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088" w:rsidRDefault="00E310CE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表</w:t>
      </w:r>
    </w:p>
    <w:p w:rsidR="00D77088" w:rsidRDefault="00D77088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D77088" w:rsidRDefault="00E310CE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4D3FCE">
        <w:rPr>
          <w:rFonts w:asciiTheme="minorEastAsia" w:hAnsiTheme="minorEastAsia" w:cstheme="minorEastAsia" w:hint="eastAsia"/>
          <w:sz w:val="28"/>
          <w:szCs w:val="28"/>
        </w:rPr>
        <w:t>纪检监察室</w:t>
      </w:r>
    </w:p>
    <w:tbl>
      <w:tblPr>
        <w:tblStyle w:val="a3"/>
        <w:tblW w:w="13157" w:type="dxa"/>
        <w:jc w:val="center"/>
        <w:tblInd w:w="-1556" w:type="dxa"/>
        <w:tblLayout w:type="fixed"/>
        <w:tblLook w:val="04A0"/>
      </w:tblPr>
      <w:tblGrid>
        <w:gridCol w:w="647"/>
        <w:gridCol w:w="5032"/>
        <w:gridCol w:w="2738"/>
        <w:gridCol w:w="1515"/>
        <w:gridCol w:w="1627"/>
        <w:gridCol w:w="1598"/>
      </w:tblGrid>
      <w:tr w:rsidR="00D77088">
        <w:trPr>
          <w:jc w:val="center"/>
        </w:trPr>
        <w:tc>
          <w:tcPr>
            <w:tcW w:w="647" w:type="dxa"/>
            <w:vAlign w:val="center"/>
          </w:tcPr>
          <w:p w:rsidR="00D77088" w:rsidRDefault="00D77088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D77088">
        <w:trPr>
          <w:jc w:val="center"/>
        </w:trPr>
        <w:tc>
          <w:tcPr>
            <w:tcW w:w="647" w:type="dxa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D77088" w:rsidRPr="004D3FCE" w:rsidRDefault="004D3FCE">
            <w:pPr>
              <w:rPr>
                <w:rFonts w:asciiTheme="minorEastAsia" w:hAnsiTheme="minorEastAsia" w:cstheme="minorEastAsia"/>
                <w:bCs/>
                <w:sz w:val="24"/>
              </w:rPr>
            </w:pPr>
            <w:r w:rsidRPr="004D3FCE">
              <w:rPr>
                <w:rFonts w:asciiTheme="minorEastAsia" w:hAnsiTheme="minorEastAsia" w:cstheme="minorEastAsia" w:hint="eastAsia"/>
                <w:bCs/>
                <w:sz w:val="24"/>
              </w:rPr>
              <w:t>建立了干部廉洁档案</w:t>
            </w:r>
          </w:p>
        </w:tc>
        <w:tc>
          <w:tcPr>
            <w:tcW w:w="2738" w:type="dxa"/>
          </w:tcPr>
          <w:p w:rsidR="00D77088" w:rsidRPr="004D3FCE" w:rsidRDefault="004D3FCE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4D3FCE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D77088" w:rsidRDefault="004D3FC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</w:tcPr>
          <w:p w:rsidR="004D3FCE" w:rsidRDefault="004D3FCE">
            <w:pP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</w:pPr>
          </w:p>
          <w:p w:rsidR="004D3FCE" w:rsidRDefault="004D3FCE">
            <w:pP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</w:pPr>
          </w:p>
          <w:p w:rsidR="00D77088" w:rsidRDefault="004D3FC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 xml:space="preserve">   95</w:t>
            </w:r>
          </w:p>
        </w:tc>
        <w:tc>
          <w:tcPr>
            <w:tcW w:w="1598" w:type="dxa"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D77088">
        <w:trPr>
          <w:jc w:val="center"/>
        </w:trPr>
        <w:tc>
          <w:tcPr>
            <w:tcW w:w="647" w:type="dxa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D77088" w:rsidRPr="004D3FCE" w:rsidRDefault="004D3FCE">
            <w:pPr>
              <w:rPr>
                <w:rFonts w:asciiTheme="minorEastAsia" w:hAnsiTheme="minorEastAsia" w:cstheme="minorEastAsia"/>
                <w:bCs/>
                <w:sz w:val="24"/>
              </w:rPr>
            </w:pPr>
            <w:r w:rsidRPr="004D3FCE">
              <w:rPr>
                <w:rFonts w:asciiTheme="minorEastAsia" w:hAnsiTheme="minorEastAsia" w:cstheme="minorEastAsia" w:hint="eastAsia"/>
                <w:bCs/>
                <w:sz w:val="24"/>
              </w:rPr>
              <w:t>设计制作了纪委工作简报，向上级报送，受到上级好评。</w:t>
            </w:r>
          </w:p>
        </w:tc>
        <w:tc>
          <w:tcPr>
            <w:tcW w:w="2738" w:type="dxa"/>
          </w:tcPr>
          <w:p w:rsidR="00D77088" w:rsidRDefault="004D3FC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4D3FCE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D77088" w:rsidRDefault="004D3FC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D77088">
        <w:trPr>
          <w:jc w:val="center"/>
        </w:trPr>
        <w:tc>
          <w:tcPr>
            <w:tcW w:w="647" w:type="dxa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D77088" w:rsidRPr="004D3FCE" w:rsidRDefault="004D3FCE" w:rsidP="004D3FCE">
            <w:pPr>
              <w:rPr>
                <w:rFonts w:asciiTheme="minorEastAsia" w:hAnsiTheme="minorEastAsia" w:cstheme="minorEastAsia"/>
                <w:bCs/>
                <w:sz w:val="24"/>
              </w:rPr>
            </w:pPr>
            <w:r w:rsidRPr="004D3FCE">
              <w:rPr>
                <w:rFonts w:asciiTheme="minorEastAsia" w:hAnsiTheme="minorEastAsia" w:cstheme="minorEastAsia" w:hint="eastAsia"/>
                <w:bCs/>
                <w:sz w:val="24"/>
              </w:rPr>
              <w:t>通过调研，印发了《关于调研工作中所收集意见的反馈》，推进作风建设。</w:t>
            </w:r>
          </w:p>
        </w:tc>
        <w:tc>
          <w:tcPr>
            <w:tcW w:w="2738" w:type="dxa"/>
          </w:tcPr>
          <w:p w:rsidR="00D77088" w:rsidRDefault="004D3FC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4D3FCE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D77088" w:rsidRDefault="004D3FC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D77088">
        <w:trPr>
          <w:jc w:val="center"/>
        </w:trPr>
        <w:tc>
          <w:tcPr>
            <w:tcW w:w="647" w:type="dxa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D77088" w:rsidRPr="004D3FCE" w:rsidRDefault="004D3FCE">
            <w:pPr>
              <w:rPr>
                <w:rFonts w:asciiTheme="minorEastAsia" w:hAnsiTheme="minorEastAsia" w:cstheme="minorEastAsia"/>
                <w:bCs/>
                <w:sz w:val="24"/>
              </w:rPr>
            </w:pPr>
            <w:r w:rsidRPr="004D3FCE">
              <w:rPr>
                <w:rFonts w:asciiTheme="minorEastAsia" w:hAnsiTheme="minorEastAsia" w:cstheme="minorEastAsia" w:hint="eastAsia"/>
                <w:bCs/>
                <w:sz w:val="24"/>
              </w:rPr>
              <w:t>创新性开展了重点部门对重大项目工作的“专项述责”，起到了警示作用。</w:t>
            </w:r>
          </w:p>
        </w:tc>
        <w:tc>
          <w:tcPr>
            <w:tcW w:w="2738" w:type="dxa"/>
          </w:tcPr>
          <w:p w:rsidR="00D77088" w:rsidRDefault="004D3FC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 w:rsidRPr="004D3FCE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D77088" w:rsidRDefault="004D3FCE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D77088">
        <w:trPr>
          <w:jc w:val="center"/>
        </w:trPr>
        <w:tc>
          <w:tcPr>
            <w:tcW w:w="647" w:type="dxa"/>
          </w:tcPr>
          <w:p w:rsidR="00D77088" w:rsidRDefault="00E310CE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D77088" w:rsidRDefault="00D77088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D77088" w:rsidRDefault="00D77088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D77088" w:rsidRDefault="00E310CE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                    部门盖章：</w:t>
      </w:r>
    </w:p>
    <w:p w:rsidR="00D77088" w:rsidRDefault="00D77088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D77088" w:rsidRDefault="00D77088"/>
    <w:sectPr w:rsidR="00D77088" w:rsidSect="00D770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B71" w:rsidRDefault="00627B71" w:rsidP="00490A30">
      <w:r>
        <w:separator/>
      </w:r>
    </w:p>
  </w:endnote>
  <w:endnote w:type="continuationSeparator" w:id="1">
    <w:p w:rsidR="00627B71" w:rsidRDefault="00627B71" w:rsidP="00490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B71" w:rsidRDefault="00627B71" w:rsidP="00490A30">
      <w:r>
        <w:separator/>
      </w:r>
    </w:p>
  </w:footnote>
  <w:footnote w:type="continuationSeparator" w:id="1">
    <w:p w:rsidR="00627B71" w:rsidRDefault="00627B71" w:rsidP="00490A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7088"/>
    <w:rsid w:val="00490A30"/>
    <w:rsid w:val="004D3FCE"/>
    <w:rsid w:val="005524F9"/>
    <w:rsid w:val="00627B71"/>
    <w:rsid w:val="00D77088"/>
    <w:rsid w:val="00E310CE"/>
    <w:rsid w:val="0E3661DA"/>
    <w:rsid w:val="68063172"/>
    <w:rsid w:val="7E9F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708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D7708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90A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90A30"/>
    <w:rPr>
      <w:kern w:val="2"/>
      <w:sz w:val="18"/>
      <w:szCs w:val="18"/>
    </w:rPr>
  </w:style>
  <w:style w:type="paragraph" w:styleId="a5">
    <w:name w:val="footer"/>
    <w:basedOn w:val="a"/>
    <w:link w:val="Char0"/>
    <w:rsid w:val="00490A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90A3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jj</cp:lastModifiedBy>
  <cp:revision>3</cp:revision>
  <dcterms:created xsi:type="dcterms:W3CDTF">2018-04-13T05:36:00Z</dcterms:created>
  <dcterms:modified xsi:type="dcterms:W3CDTF">2018-04-13T07:34:00Z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